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7D710" w14:textId="77777777" w:rsidR="00354398" w:rsidRPr="00C64A2E" w:rsidRDefault="00354398" w:rsidP="00C64A2E">
      <w:pPr>
        <w:wordWrap w:val="0"/>
        <w:spacing w:line="440" w:lineRule="exact"/>
        <w:jc w:val="right"/>
        <w:rPr>
          <w:rFonts w:asciiTheme="majorEastAsia" w:eastAsiaTheme="majorEastAsia" w:hAnsiTheme="majorEastAsia"/>
          <w:sz w:val="24"/>
          <w:u w:val="single"/>
        </w:rPr>
      </w:pPr>
      <w:r>
        <w:rPr>
          <w:rFonts w:asciiTheme="majorEastAsia" w:eastAsiaTheme="majorEastAsia" w:hAnsiTheme="majorEastAsia" w:hint="eastAsia"/>
          <w:sz w:val="24"/>
        </w:rPr>
        <w:t>試験区分：</w:t>
      </w:r>
      <w:r w:rsidR="00CE1970">
        <w:rPr>
          <w:rFonts w:asciiTheme="majorEastAsia" w:eastAsiaTheme="majorEastAsia" w:hAnsiTheme="majorEastAsia" w:hint="eastAsia"/>
          <w:sz w:val="24"/>
          <w:u w:val="single"/>
        </w:rPr>
        <w:t xml:space="preserve">　　総合土木　</w:t>
      </w:r>
      <w:r w:rsidR="00C64A2E">
        <w:rPr>
          <w:rFonts w:asciiTheme="majorEastAsia" w:eastAsiaTheme="majorEastAsia" w:hAnsiTheme="majorEastAsia" w:hint="eastAsia"/>
          <w:sz w:val="24"/>
          <w:u w:val="single"/>
        </w:rPr>
        <w:t xml:space="preserve">　</w:t>
      </w:r>
    </w:p>
    <w:p w14:paraId="62029099" w14:textId="77777777" w:rsidR="00354398" w:rsidRPr="00C64A2E" w:rsidRDefault="00354398" w:rsidP="00C64A2E">
      <w:pPr>
        <w:wordWrap w:val="0"/>
        <w:spacing w:line="440" w:lineRule="exact"/>
        <w:jc w:val="right"/>
        <w:rPr>
          <w:rFonts w:asciiTheme="majorEastAsia" w:eastAsiaTheme="majorEastAsia" w:hAnsiTheme="majorEastAsia"/>
          <w:sz w:val="24"/>
          <w:u w:val="single"/>
        </w:rPr>
      </w:pPr>
      <w:r>
        <w:rPr>
          <w:rFonts w:asciiTheme="majorEastAsia" w:eastAsiaTheme="majorEastAsia" w:hAnsiTheme="majorEastAsia" w:hint="eastAsia"/>
          <w:sz w:val="24"/>
        </w:rPr>
        <w:t>受験番号</w:t>
      </w:r>
      <w:r w:rsidR="00C64A2E">
        <w:rPr>
          <w:rFonts w:asciiTheme="majorEastAsia" w:eastAsiaTheme="majorEastAsia" w:hAnsiTheme="majorEastAsia" w:hint="eastAsia"/>
          <w:sz w:val="24"/>
        </w:rPr>
        <w:t>：</w:t>
      </w:r>
      <w:r w:rsidR="00C64A2E" w:rsidRPr="00C64A2E">
        <w:rPr>
          <w:rFonts w:asciiTheme="majorEastAsia" w:eastAsiaTheme="majorEastAsia" w:hAnsiTheme="majorEastAsia" w:hint="eastAsia"/>
          <w:sz w:val="24"/>
          <w:u w:val="single"/>
        </w:rPr>
        <w:t xml:space="preserve">　　　　　　　</w:t>
      </w:r>
      <w:r w:rsidR="00C64A2E">
        <w:rPr>
          <w:rFonts w:asciiTheme="majorEastAsia" w:eastAsiaTheme="majorEastAsia" w:hAnsiTheme="majorEastAsia" w:hint="eastAsia"/>
          <w:sz w:val="24"/>
          <w:u w:val="single"/>
        </w:rPr>
        <w:t xml:space="preserve">　</w:t>
      </w:r>
    </w:p>
    <w:p w14:paraId="17722D4E" w14:textId="77777777" w:rsidR="00C64A2E" w:rsidRPr="00C64A2E" w:rsidRDefault="00C64A2E" w:rsidP="00C64A2E">
      <w:pPr>
        <w:wordWrap w:val="0"/>
        <w:spacing w:line="440" w:lineRule="exact"/>
        <w:jc w:val="right"/>
        <w:rPr>
          <w:rFonts w:asciiTheme="majorEastAsia" w:eastAsiaTheme="majorEastAsia" w:hAnsiTheme="majorEastAsia"/>
          <w:sz w:val="24"/>
          <w:u w:val="single"/>
        </w:rPr>
      </w:pPr>
      <w:r>
        <w:rPr>
          <w:rFonts w:asciiTheme="majorEastAsia" w:eastAsiaTheme="majorEastAsia" w:hAnsiTheme="majorEastAsia" w:hint="eastAsia"/>
          <w:sz w:val="24"/>
        </w:rPr>
        <w:t>氏　　名：</w:t>
      </w:r>
      <w:r w:rsidRPr="00C64A2E">
        <w:rPr>
          <w:rFonts w:asciiTheme="majorEastAsia" w:eastAsiaTheme="majorEastAsia" w:hAnsiTheme="majorEastAsia" w:hint="eastAsia"/>
          <w:sz w:val="24"/>
          <w:u w:val="single"/>
        </w:rPr>
        <w:t xml:space="preserve">　　　　　　</w:t>
      </w:r>
      <w:r>
        <w:rPr>
          <w:rFonts w:asciiTheme="majorEastAsia" w:eastAsiaTheme="majorEastAsia" w:hAnsiTheme="majorEastAsia" w:hint="eastAsia"/>
          <w:sz w:val="24"/>
          <w:u w:val="single"/>
        </w:rPr>
        <w:t xml:space="preserve">　</w:t>
      </w:r>
      <w:r w:rsidRPr="00C64A2E">
        <w:rPr>
          <w:rFonts w:asciiTheme="majorEastAsia" w:eastAsiaTheme="majorEastAsia" w:hAnsiTheme="majorEastAsia" w:hint="eastAsia"/>
          <w:sz w:val="24"/>
          <w:u w:val="single"/>
        </w:rPr>
        <w:t xml:space="preserve">　</w:t>
      </w:r>
    </w:p>
    <w:p w14:paraId="1240B625" w14:textId="77777777" w:rsidR="00C64A2E" w:rsidRDefault="00C64A2E" w:rsidP="00176CEE">
      <w:pPr>
        <w:spacing w:line="360" w:lineRule="exact"/>
        <w:rPr>
          <w:rFonts w:asciiTheme="majorEastAsia" w:eastAsiaTheme="majorEastAsia" w:hAnsiTheme="majorEastAsia"/>
          <w:sz w:val="24"/>
        </w:rPr>
      </w:pPr>
    </w:p>
    <w:p w14:paraId="579874BE" w14:textId="77777777" w:rsidR="00442BFF" w:rsidRPr="00C64A2E" w:rsidRDefault="00C64A2E" w:rsidP="00354398">
      <w:pPr>
        <w:jc w:val="center"/>
        <w:rPr>
          <w:rFonts w:asciiTheme="majorEastAsia" w:eastAsiaTheme="majorEastAsia" w:hAnsiTheme="majorEastAsia"/>
          <w:sz w:val="28"/>
        </w:rPr>
      </w:pPr>
      <w:r>
        <w:rPr>
          <w:rFonts w:asciiTheme="majorEastAsia" w:eastAsiaTheme="majorEastAsia" w:hAnsiTheme="majorEastAsia" w:hint="eastAsia"/>
          <w:sz w:val="28"/>
        </w:rPr>
        <w:t>試験区分「</w:t>
      </w:r>
      <w:r w:rsidR="00CE1970">
        <w:rPr>
          <w:rFonts w:asciiTheme="majorEastAsia" w:eastAsiaTheme="majorEastAsia" w:hAnsiTheme="majorEastAsia" w:hint="eastAsia"/>
          <w:sz w:val="28"/>
        </w:rPr>
        <w:t>総合土木</w:t>
      </w:r>
      <w:r>
        <w:rPr>
          <w:rFonts w:asciiTheme="majorEastAsia" w:eastAsiaTheme="majorEastAsia" w:hAnsiTheme="majorEastAsia" w:hint="eastAsia"/>
          <w:sz w:val="28"/>
        </w:rPr>
        <w:t>」</w:t>
      </w:r>
      <w:r w:rsidR="00354398" w:rsidRPr="00C64A2E">
        <w:rPr>
          <w:rFonts w:asciiTheme="majorEastAsia" w:eastAsiaTheme="majorEastAsia" w:hAnsiTheme="majorEastAsia" w:hint="eastAsia"/>
          <w:sz w:val="28"/>
        </w:rPr>
        <w:t>受験者の皆様へ</w:t>
      </w:r>
    </w:p>
    <w:p w14:paraId="0EC38BEC" w14:textId="77777777" w:rsidR="00354398" w:rsidRPr="00176CEE" w:rsidRDefault="00354398" w:rsidP="00176CEE">
      <w:pPr>
        <w:spacing w:line="200" w:lineRule="exact"/>
        <w:jc w:val="center"/>
        <w:rPr>
          <w:rFonts w:asciiTheme="majorEastAsia" w:eastAsiaTheme="majorEastAsia" w:hAnsiTheme="majorEastAsia"/>
          <w:sz w:val="24"/>
        </w:rPr>
      </w:pPr>
    </w:p>
    <w:p w14:paraId="7EDB899D" w14:textId="77777777" w:rsidR="00354398" w:rsidRDefault="00F21924" w:rsidP="00176CEE">
      <w:pPr>
        <w:spacing w:line="480" w:lineRule="exact"/>
        <w:ind w:firstLine="238"/>
        <w:jc w:val="left"/>
        <w:rPr>
          <w:rFonts w:asciiTheme="majorEastAsia" w:eastAsiaTheme="majorEastAsia" w:hAnsiTheme="majorEastAsia"/>
          <w:sz w:val="28"/>
        </w:rPr>
      </w:pPr>
      <w:r>
        <w:rPr>
          <w:rFonts w:asciiTheme="majorEastAsia" w:eastAsiaTheme="majorEastAsia" w:hAnsiTheme="majorEastAsia" w:hint="eastAsia"/>
          <w:sz w:val="28"/>
        </w:rPr>
        <w:t>令和７</w:t>
      </w:r>
      <w:r w:rsidR="00CE1970">
        <w:rPr>
          <w:rFonts w:asciiTheme="majorEastAsia" w:eastAsiaTheme="majorEastAsia" w:hAnsiTheme="majorEastAsia" w:hint="eastAsia"/>
          <w:sz w:val="28"/>
        </w:rPr>
        <w:t>年度石川県職員採用候補者試験（大学卒程度）に最終合格した場合</w:t>
      </w:r>
      <w:r w:rsidR="00354398" w:rsidRPr="00C64A2E">
        <w:rPr>
          <w:rFonts w:asciiTheme="majorEastAsia" w:eastAsiaTheme="majorEastAsia" w:hAnsiTheme="majorEastAsia" w:hint="eastAsia"/>
          <w:sz w:val="28"/>
        </w:rPr>
        <w:t>、</w:t>
      </w:r>
      <w:r w:rsidR="00CE1970">
        <w:rPr>
          <w:rFonts w:asciiTheme="majorEastAsia" w:eastAsiaTheme="majorEastAsia" w:hAnsiTheme="majorEastAsia" w:hint="eastAsia"/>
          <w:sz w:val="28"/>
        </w:rPr>
        <w:t>採用を希望する時期を次の</w:t>
      </w:r>
      <w:r w:rsidR="007F5BBD">
        <w:rPr>
          <w:rFonts w:asciiTheme="majorEastAsia" w:eastAsiaTheme="majorEastAsia" w:hAnsiTheme="majorEastAsia" w:hint="eastAsia"/>
          <w:sz w:val="28"/>
        </w:rPr>
        <w:t>選択肢</w:t>
      </w:r>
      <w:r w:rsidR="000B364D">
        <w:rPr>
          <w:rFonts w:asciiTheme="majorEastAsia" w:eastAsiaTheme="majorEastAsia" w:hAnsiTheme="majorEastAsia" w:hint="eastAsia"/>
          <w:sz w:val="28"/>
        </w:rPr>
        <w:t>１～３の中</w:t>
      </w:r>
      <w:r w:rsidR="00CE1970">
        <w:rPr>
          <w:rFonts w:asciiTheme="majorEastAsia" w:eastAsiaTheme="majorEastAsia" w:hAnsiTheme="majorEastAsia" w:hint="eastAsia"/>
          <w:sz w:val="28"/>
        </w:rPr>
        <w:t>から</w:t>
      </w:r>
      <w:r w:rsidR="007F5BBD">
        <w:rPr>
          <w:rFonts w:asciiTheme="majorEastAsia" w:eastAsiaTheme="majorEastAsia" w:hAnsiTheme="majorEastAsia" w:hint="eastAsia"/>
          <w:sz w:val="28"/>
        </w:rPr>
        <w:t>１つ</w:t>
      </w:r>
      <w:r w:rsidR="00CE1970">
        <w:rPr>
          <w:rFonts w:asciiTheme="majorEastAsia" w:eastAsiaTheme="majorEastAsia" w:hAnsiTheme="majorEastAsia" w:hint="eastAsia"/>
          <w:sz w:val="28"/>
        </w:rPr>
        <w:t>選び、</w:t>
      </w:r>
      <w:r w:rsidR="003126DB">
        <w:rPr>
          <w:rFonts w:asciiTheme="majorEastAsia" w:eastAsiaTheme="majorEastAsia" w:hAnsiTheme="majorEastAsia" w:hint="eastAsia"/>
          <w:sz w:val="28"/>
        </w:rPr>
        <w:t>番号に</w:t>
      </w:r>
      <w:r w:rsidR="00354398" w:rsidRPr="00C64A2E">
        <w:rPr>
          <w:rFonts w:asciiTheme="majorEastAsia" w:eastAsiaTheme="majorEastAsia" w:hAnsiTheme="majorEastAsia" w:hint="eastAsia"/>
          <w:sz w:val="28"/>
        </w:rPr>
        <w:t>○を付けて</w:t>
      </w:r>
      <w:r w:rsidR="001575C6">
        <w:rPr>
          <w:rFonts w:asciiTheme="majorEastAsia" w:eastAsiaTheme="majorEastAsia" w:hAnsiTheme="majorEastAsia" w:hint="eastAsia"/>
          <w:sz w:val="28"/>
        </w:rPr>
        <w:t>提出して</w:t>
      </w:r>
      <w:r w:rsidR="00354398" w:rsidRPr="00C64A2E">
        <w:rPr>
          <w:rFonts w:asciiTheme="majorEastAsia" w:eastAsiaTheme="majorEastAsia" w:hAnsiTheme="majorEastAsia" w:hint="eastAsia"/>
          <w:sz w:val="28"/>
        </w:rPr>
        <w:t>ください。</w:t>
      </w:r>
    </w:p>
    <w:p w14:paraId="473B44AB" w14:textId="77777777" w:rsidR="00176CEE" w:rsidRDefault="00176CEE" w:rsidP="00176CEE">
      <w:pPr>
        <w:spacing w:line="160" w:lineRule="exact"/>
        <w:ind w:firstLine="238"/>
        <w:jc w:val="left"/>
        <w:rPr>
          <w:rFonts w:asciiTheme="majorEastAsia" w:eastAsiaTheme="majorEastAsia" w:hAnsiTheme="majorEastAsia"/>
          <w:sz w:val="28"/>
        </w:rPr>
      </w:pPr>
    </w:p>
    <w:p w14:paraId="47C63F0B" w14:textId="77777777" w:rsidR="00CE1970" w:rsidRPr="002F5968" w:rsidRDefault="007F5BBD" w:rsidP="00F21924">
      <w:pPr>
        <w:spacing w:line="280" w:lineRule="exact"/>
        <w:ind w:leftChars="100" w:left="430" w:hangingChars="100" w:hanging="220"/>
        <w:jc w:val="left"/>
        <w:rPr>
          <w:rFonts w:asciiTheme="majorEastAsia" w:eastAsiaTheme="majorEastAsia" w:hAnsiTheme="majorEastAsia"/>
          <w:sz w:val="22"/>
        </w:rPr>
      </w:pPr>
      <w:r w:rsidRPr="002F5968">
        <w:rPr>
          <w:rFonts w:asciiTheme="majorEastAsia" w:eastAsiaTheme="majorEastAsia" w:hAnsiTheme="majorEastAsia" w:hint="eastAsia"/>
          <w:sz w:val="22"/>
        </w:rPr>
        <w:t>※</w:t>
      </w:r>
      <w:r w:rsidR="00F21924">
        <w:rPr>
          <w:rFonts w:asciiTheme="majorEastAsia" w:eastAsiaTheme="majorEastAsia" w:hAnsiTheme="majorEastAsia" w:hint="eastAsia"/>
          <w:sz w:val="22"/>
        </w:rPr>
        <w:t xml:space="preserve">　</w:t>
      </w:r>
      <w:r w:rsidRPr="002F5968">
        <w:rPr>
          <w:rFonts w:asciiTheme="majorEastAsia" w:eastAsiaTheme="majorEastAsia" w:hAnsiTheme="majorEastAsia" w:hint="eastAsia"/>
          <w:sz w:val="22"/>
        </w:rPr>
        <w:t>２を選択した場合は、採用希望時期</w:t>
      </w:r>
      <w:r w:rsidR="00A849E0">
        <w:rPr>
          <w:rFonts w:asciiTheme="majorEastAsia" w:eastAsiaTheme="majorEastAsia" w:hAnsiTheme="majorEastAsia" w:hint="eastAsia"/>
          <w:sz w:val="22"/>
        </w:rPr>
        <w:t>（①②</w:t>
      </w:r>
      <w:r w:rsidR="00425EB6">
        <w:rPr>
          <w:rFonts w:asciiTheme="majorEastAsia" w:eastAsiaTheme="majorEastAsia" w:hAnsiTheme="majorEastAsia" w:hint="eastAsia"/>
          <w:sz w:val="22"/>
        </w:rPr>
        <w:t>③</w:t>
      </w:r>
      <w:r w:rsidR="00F21924">
        <w:rPr>
          <w:rFonts w:asciiTheme="majorEastAsia" w:eastAsiaTheme="majorEastAsia" w:hAnsiTheme="majorEastAsia" w:hint="eastAsia"/>
          <w:sz w:val="22"/>
        </w:rPr>
        <w:t>の中から</w:t>
      </w:r>
      <w:r w:rsidR="00A849E0">
        <w:rPr>
          <w:rFonts w:asciiTheme="majorEastAsia" w:eastAsiaTheme="majorEastAsia" w:hAnsiTheme="majorEastAsia" w:hint="eastAsia"/>
          <w:sz w:val="22"/>
        </w:rPr>
        <w:t>選択）</w:t>
      </w:r>
      <w:r w:rsidRPr="002F5968">
        <w:rPr>
          <w:rFonts w:asciiTheme="majorEastAsia" w:eastAsiaTheme="majorEastAsia" w:hAnsiTheme="majorEastAsia" w:hint="eastAsia"/>
          <w:sz w:val="22"/>
        </w:rPr>
        <w:t>とその理由を記載してください。</w:t>
      </w:r>
    </w:p>
    <w:p w14:paraId="1B6D6A8E" w14:textId="77777777" w:rsidR="007F5BBD" w:rsidRPr="002F5968" w:rsidRDefault="00C509FF" w:rsidP="00F21924">
      <w:pPr>
        <w:spacing w:line="280" w:lineRule="exact"/>
        <w:ind w:leftChars="100" w:left="430" w:hangingChars="100" w:hanging="220"/>
        <w:jc w:val="left"/>
        <w:rPr>
          <w:rFonts w:asciiTheme="majorEastAsia" w:eastAsiaTheme="majorEastAsia" w:hAnsiTheme="majorEastAsia"/>
          <w:sz w:val="22"/>
        </w:rPr>
      </w:pPr>
      <w:r w:rsidRPr="002F5968">
        <w:rPr>
          <w:rFonts w:asciiTheme="majorEastAsia" w:eastAsiaTheme="majorEastAsia" w:hAnsiTheme="majorEastAsia" w:hint="eastAsia"/>
          <w:sz w:val="22"/>
        </w:rPr>
        <w:t>※</w:t>
      </w:r>
      <w:r w:rsidR="00F21924">
        <w:rPr>
          <w:rFonts w:asciiTheme="majorEastAsia" w:eastAsiaTheme="majorEastAsia" w:hAnsiTheme="majorEastAsia" w:hint="eastAsia"/>
          <w:sz w:val="22"/>
        </w:rPr>
        <w:t xml:space="preserve">　</w:t>
      </w:r>
      <w:r w:rsidR="007F5BBD" w:rsidRPr="002F5968">
        <w:rPr>
          <w:rFonts w:asciiTheme="majorEastAsia" w:eastAsiaTheme="majorEastAsia" w:hAnsiTheme="majorEastAsia" w:hint="eastAsia"/>
          <w:sz w:val="22"/>
        </w:rPr>
        <w:t>３</w:t>
      </w:r>
      <w:r w:rsidRPr="002F5968">
        <w:rPr>
          <w:rFonts w:asciiTheme="majorEastAsia" w:eastAsiaTheme="majorEastAsia" w:hAnsiTheme="majorEastAsia" w:hint="eastAsia"/>
          <w:sz w:val="22"/>
        </w:rPr>
        <w:t>は、既に大学等を卒業している</w:t>
      </w:r>
      <w:r w:rsidR="001575C6">
        <w:rPr>
          <w:rFonts w:asciiTheme="majorEastAsia" w:eastAsiaTheme="majorEastAsia" w:hAnsiTheme="majorEastAsia" w:hint="eastAsia"/>
          <w:sz w:val="22"/>
        </w:rPr>
        <w:t>場合</w:t>
      </w:r>
      <w:r w:rsidR="00F21924">
        <w:rPr>
          <w:rFonts w:asciiTheme="majorEastAsia" w:eastAsiaTheme="majorEastAsia" w:hAnsiTheme="majorEastAsia" w:hint="eastAsia"/>
          <w:sz w:val="22"/>
        </w:rPr>
        <w:t>など、令和８</w:t>
      </w:r>
      <w:r w:rsidRPr="002F5968">
        <w:rPr>
          <w:rFonts w:asciiTheme="majorEastAsia" w:eastAsiaTheme="majorEastAsia" w:hAnsiTheme="majorEastAsia" w:hint="eastAsia"/>
          <w:sz w:val="22"/>
        </w:rPr>
        <w:t>年４月１日前であっても石川県職員として勤務することが可能な方のみ選択可能です。</w:t>
      </w:r>
    </w:p>
    <w:p w14:paraId="4F9D9018" w14:textId="77777777" w:rsidR="002F5968" w:rsidRDefault="002F5968" w:rsidP="00F21924">
      <w:pPr>
        <w:spacing w:line="280" w:lineRule="exact"/>
        <w:ind w:firstLineChars="300" w:firstLine="660"/>
        <w:jc w:val="left"/>
        <w:rPr>
          <w:rFonts w:asciiTheme="majorEastAsia" w:eastAsiaTheme="majorEastAsia" w:hAnsiTheme="majorEastAsia"/>
          <w:sz w:val="22"/>
        </w:rPr>
      </w:pPr>
      <w:r w:rsidRPr="002F5968">
        <w:rPr>
          <w:rFonts w:asciiTheme="majorEastAsia" w:eastAsiaTheme="majorEastAsia" w:hAnsiTheme="majorEastAsia" w:hint="eastAsia"/>
          <w:sz w:val="22"/>
        </w:rPr>
        <w:t>ただし、必ずしも記入した採用希望時期に採用されるとは限りません。</w:t>
      </w:r>
    </w:p>
    <w:p w14:paraId="6AADBFA2" w14:textId="77777777" w:rsidR="00A849E0" w:rsidRPr="002F5968" w:rsidRDefault="00A849E0" w:rsidP="00C509FF">
      <w:pPr>
        <w:ind w:firstLineChars="200" w:firstLine="440"/>
        <w:jc w:val="left"/>
        <w:rPr>
          <w:rFonts w:asciiTheme="majorEastAsia" w:eastAsiaTheme="majorEastAsia" w:hAnsiTheme="majorEastAsia"/>
          <w:sz w:val="22"/>
        </w:rPr>
      </w:pPr>
    </w:p>
    <w:p w14:paraId="269D9EAB" w14:textId="77777777" w:rsidR="00CE1970" w:rsidRDefault="00F21924" w:rsidP="00425EB6">
      <w:pPr>
        <w:spacing w:line="480" w:lineRule="exact"/>
        <w:ind w:firstLineChars="200" w:firstLine="520"/>
        <w:jc w:val="left"/>
        <w:rPr>
          <w:rFonts w:asciiTheme="majorEastAsia" w:eastAsiaTheme="majorEastAsia" w:hAnsiTheme="majorEastAsia"/>
          <w:spacing w:val="-10"/>
          <w:sz w:val="28"/>
        </w:rPr>
      </w:pPr>
      <w:r>
        <w:rPr>
          <w:rFonts w:asciiTheme="majorEastAsia" w:eastAsiaTheme="majorEastAsia" w:hAnsiTheme="majorEastAsia" w:hint="eastAsia"/>
          <w:spacing w:val="-10"/>
          <w:sz w:val="28"/>
        </w:rPr>
        <w:t>１　令和８</w:t>
      </w:r>
      <w:r w:rsidR="00CE1970">
        <w:rPr>
          <w:rFonts w:asciiTheme="majorEastAsia" w:eastAsiaTheme="majorEastAsia" w:hAnsiTheme="majorEastAsia" w:hint="eastAsia"/>
          <w:spacing w:val="-10"/>
          <w:sz w:val="28"/>
        </w:rPr>
        <w:t>年４月１日の採用を希望する</w:t>
      </w:r>
    </w:p>
    <w:p w14:paraId="07DCC06B" w14:textId="77777777" w:rsidR="00CE1970" w:rsidRDefault="00CE1970" w:rsidP="00425EB6">
      <w:pPr>
        <w:spacing w:beforeLines="50" w:before="180" w:line="480" w:lineRule="exact"/>
        <w:ind w:firstLineChars="200" w:firstLine="520"/>
        <w:jc w:val="left"/>
        <w:rPr>
          <w:rFonts w:asciiTheme="majorEastAsia" w:eastAsiaTheme="majorEastAsia" w:hAnsiTheme="majorEastAsia"/>
          <w:spacing w:val="-10"/>
          <w:sz w:val="28"/>
        </w:rPr>
      </w:pPr>
      <w:r>
        <w:rPr>
          <w:rFonts w:asciiTheme="majorEastAsia" w:eastAsiaTheme="majorEastAsia" w:hAnsiTheme="majorEastAsia" w:hint="eastAsia"/>
          <w:spacing w:val="-10"/>
          <w:sz w:val="28"/>
        </w:rPr>
        <w:t>２　採用時期の延期を希望する</w:t>
      </w:r>
    </w:p>
    <w:p w14:paraId="3ACE887C" w14:textId="77777777" w:rsidR="00A849E0" w:rsidRPr="00176CEE" w:rsidRDefault="00176CEE" w:rsidP="00176CEE">
      <w:pPr>
        <w:spacing w:line="280" w:lineRule="exact"/>
        <w:ind w:firstLineChars="200" w:firstLine="400"/>
        <w:jc w:val="left"/>
        <w:rPr>
          <w:rFonts w:asciiTheme="majorEastAsia" w:eastAsiaTheme="majorEastAsia" w:hAnsiTheme="majorEastAsia"/>
          <w:spacing w:val="-10"/>
          <w:sz w:val="22"/>
        </w:rPr>
      </w:pPr>
      <w:r>
        <w:rPr>
          <w:rFonts w:asciiTheme="majorEastAsia" w:eastAsiaTheme="majorEastAsia" w:hAnsiTheme="majorEastAsia" w:hint="eastAsia"/>
          <w:spacing w:val="-10"/>
          <w:sz w:val="22"/>
        </w:rPr>
        <w:t xml:space="preserve">　</w:t>
      </w:r>
      <w:r>
        <w:rPr>
          <w:rFonts w:asciiTheme="majorEastAsia" w:eastAsiaTheme="majorEastAsia" w:hAnsiTheme="majorEastAsia" w:hint="eastAsia"/>
          <w:spacing w:val="-10"/>
          <w:sz w:val="22"/>
        </w:rPr>
        <w:tab/>
        <w:t xml:space="preserve">　　 </w:t>
      </w:r>
      <w:r w:rsidRPr="00176CEE">
        <w:rPr>
          <w:rFonts w:asciiTheme="majorEastAsia" w:eastAsiaTheme="majorEastAsia" w:hAnsiTheme="majorEastAsia" w:hint="eastAsia"/>
          <w:spacing w:val="-10"/>
          <w:sz w:val="22"/>
        </w:rPr>
        <w:t>※</w:t>
      </w:r>
      <w:r w:rsidR="00F21924">
        <w:rPr>
          <w:rFonts w:asciiTheme="majorEastAsia" w:eastAsiaTheme="majorEastAsia" w:hAnsiTheme="majorEastAsia" w:hint="eastAsia"/>
          <w:spacing w:val="-10"/>
          <w:sz w:val="22"/>
        </w:rPr>
        <w:t>この場合、採用希望時期を次の①</w:t>
      </w:r>
      <w:r w:rsidR="00A849E0" w:rsidRPr="00176CEE">
        <w:rPr>
          <w:rFonts w:asciiTheme="majorEastAsia" w:eastAsiaTheme="majorEastAsia" w:hAnsiTheme="majorEastAsia" w:hint="eastAsia"/>
          <w:spacing w:val="-10"/>
          <w:sz w:val="22"/>
        </w:rPr>
        <w:t>②から選択してください。</w:t>
      </w:r>
    </w:p>
    <w:p w14:paraId="2056DF0E" w14:textId="77777777" w:rsidR="00176CEE" w:rsidRDefault="00176CEE" w:rsidP="00176CEE">
      <w:pPr>
        <w:spacing w:line="200" w:lineRule="exact"/>
        <w:ind w:firstLineChars="200" w:firstLine="520"/>
        <w:jc w:val="left"/>
        <w:rPr>
          <w:rFonts w:asciiTheme="majorEastAsia" w:eastAsiaTheme="majorEastAsia" w:hAnsiTheme="majorEastAsia"/>
          <w:spacing w:val="-10"/>
          <w:sz w:val="28"/>
        </w:rPr>
      </w:pPr>
    </w:p>
    <w:p w14:paraId="3FB7E60A" w14:textId="77777777" w:rsidR="00A849E0" w:rsidRDefault="00F21924" w:rsidP="00176CEE">
      <w:pPr>
        <w:spacing w:line="480" w:lineRule="exact"/>
        <w:ind w:firstLineChars="500" w:firstLine="1300"/>
        <w:jc w:val="left"/>
        <w:rPr>
          <w:rFonts w:asciiTheme="majorEastAsia" w:eastAsiaTheme="majorEastAsia" w:hAnsiTheme="majorEastAsia"/>
          <w:spacing w:val="-10"/>
          <w:sz w:val="28"/>
        </w:rPr>
      </w:pPr>
      <w:r>
        <w:rPr>
          <w:rFonts w:asciiTheme="majorEastAsia" w:eastAsiaTheme="majorEastAsia" w:hAnsiTheme="majorEastAsia" w:hint="eastAsia"/>
          <w:spacing w:val="-10"/>
          <w:sz w:val="28"/>
        </w:rPr>
        <w:t>①令和　９</w:t>
      </w:r>
      <w:r w:rsidR="00A849E0">
        <w:rPr>
          <w:rFonts w:asciiTheme="majorEastAsia" w:eastAsiaTheme="majorEastAsia" w:hAnsiTheme="majorEastAsia" w:hint="eastAsia"/>
          <w:spacing w:val="-10"/>
          <w:sz w:val="28"/>
        </w:rPr>
        <w:t>年４月１日</w:t>
      </w:r>
    </w:p>
    <w:p w14:paraId="0D00F231" w14:textId="77777777" w:rsidR="00176CEE" w:rsidRDefault="00176CEE" w:rsidP="00176CEE">
      <w:pPr>
        <w:spacing w:line="200" w:lineRule="exact"/>
        <w:ind w:firstLineChars="600" w:firstLine="1560"/>
        <w:jc w:val="left"/>
        <w:rPr>
          <w:rFonts w:asciiTheme="majorEastAsia" w:eastAsiaTheme="majorEastAsia" w:hAnsiTheme="majorEastAsia"/>
          <w:spacing w:val="-10"/>
          <w:sz w:val="28"/>
        </w:rPr>
      </w:pPr>
    </w:p>
    <w:p w14:paraId="7857EC22" w14:textId="77777777" w:rsidR="00425EB6" w:rsidRDefault="00F21924" w:rsidP="00425EB6">
      <w:pPr>
        <w:spacing w:line="480" w:lineRule="exact"/>
        <w:ind w:firstLineChars="500" w:firstLine="1300"/>
        <w:jc w:val="left"/>
        <w:rPr>
          <w:rFonts w:asciiTheme="majorEastAsia" w:eastAsiaTheme="majorEastAsia" w:hAnsiTheme="majorEastAsia"/>
          <w:spacing w:val="-10"/>
          <w:sz w:val="28"/>
        </w:rPr>
      </w:pPr>
      <w:r>
        <w:rPr>
          <w:rFonts w:asciiTheme="majorEastAsia" w:eastAsiaTheme="majorEastAsia" w:hAnsiTheme="majorEastAsia" w:hint="eastAsia"/>
          <w:spacing w:val="-10"/>
          <w:sz w:val="28"/>
        </w:rPr>
        <w:t>②令和１０</w:t>
      </w:r>
      <w:r w:rsidR="00A849E0">
        <w:rPr>
          <w:rFonts w:asciiTheme="majorEastAsia" w:eastAsiaTheme="majorEastAsia" w:hAnsiTheme="majorEastAsia" w:hint="eastAsia"/>
          <w:spacing w:val="-10"/>
          <w:sz w:val="28"/>
        </w:rPr>
        <w:t>年４月１日</w:t>
      </w:r>
    </w:p>
    <w:p w14:paraId="600AC63E" w14:textId="77777777" w:rsidR="00F21924" w:rsidRDefault="00F21924" w:rsidP="00F21924">
      <w:pPr>
        <w:spacing w:line="200" w:lineRule="exact"/>
        <w:ind w:firstLineChars="600" w:firstLine="1560"/>
        <w:jc w:val="left"/>
        <w:rPr>
          <w:rFonts w:asciiTheme="majorEastAsia" w:eastAsiaTheme="majorEastAsia" w:hAnsiTheme="majorEastAsia"/>
          <w:spacing w:val="-10"/>
          <w:sz w:val="28"/>
        </w:rPr>
      </w:pPr>
      <w:r>
        <w:rPr>
          <w:rFonts w:asciiTheme="majorEastAsia" w:eastAsiaTheme="majorEastAsia" w:hAnsiTheme="majorEastAsia" w:hint="eastAsia"/>
          <w:spacing w:val="-10"/>
          <w:sz w:val="28"/>
        </w:rPr>
        <w:t xml:space="preserve">　　　　　　</w:t>
      </w:r>
    </w:p>
    <w:p w14:paraId="186415F6" w14:textId="77777777" w:rsidR="00425EB6" w:rsidRDefault="00425EB6" w:rsidP="00425EB6">
      <w:pPr>
        <w:spacing w:line="480" w:lineRule="exact"/>
        <w:ind w:firstLineChars="500" w:firstLine="1300"/>
        <w:jc w:val="left"/>
        <w:rPr>
          <w:rFonts w:asciiTheme="majorEastAsia" w:eastAsiaTheme="majorEastAsia" w:hAnsiTheme="majorEastAsia"/>
          <w:spacing w:val="-10"/>
          <w:sz w:val="28"/>
        </w:rPr>
      </w:pPr>
      <w:r>
        <w:rPr>
          <w:rFonts w:asciiTheme="majorEastAsia" w:eastAsiaTheme="majorEastAsia" w:hAnsiTheme="majorEastAsia" w:hint="eastAsia"/>
          <w:spacing w:val="-10"/>
          <w:sz w:val="28"/>
        </w:rPr>
        <w:t>③令和１１年４月１日</w:t>
      </w:r>
    </w:p>
    <w:p w14:paraId="52AB4540" w14:textId="77777777" w:rsidR="00425EB6" w:rsidRDefault="00425EB6" w:rsidP="00425EB6">
      <w:pPr>
        <w:spacing w:line="200" w:lineRule="exact"/>
        <w:ind w:firstLineChars="600" w:firstLine="1560"/>
        <w:jc w:val="left"/>
        <w:rPr>
          <w:rFonts w:asciiTheme="majorEastAsia" w:eastAsiaTheme="majorEastAsia" w:hAnsiTheme="majorEastAsia"/>
          <w:spacing w:val="-10"/>
          <w:sz w:val="28"/>
        </w:rPr>
      </w:pPr>
      <w:r>
        <w:rPr>
          <w:rFonts w:asciiTheme="majorEastAsia" w:eastAsiaTheme="majorEastAsia" w:hAnsiTheme="majorEastAsia" w:hint="eastAsia"/>
          <w:spacing w:val="-10"/>
          <w:sz w:val="28"/>
        </w:rPr>
        <w:t xml:space="preserve">　　　　　　</w:t>
      </w:r>
    </w:p>
    <w:p w14:paraId="0F8C7BA6" w14:textId="77777777" w:rsidR="00F21924" w:rsidRPr="00083FFC" w:rsidRDefault="00F21924" w:rsidP="00F21924">
      <w:pPr>
        <w:spacing w:line="200" w:lineRule="exact"/>
        <w:jc w:val="left"/>
        <w:rPr>
          <w:rFonts w:asciiTheme="majorEastAsia" w:eastAsiaTheme="majorEastAsia" w:hAnsiTheme="majorEastAsia"/>
          <w:spacing w:val="-10"/>
          <w:sz w:val="28"/>
        </w:rPr>
      </w:pPr>
    </w:p>
    <w:p w14:paraId="1B704927" w14:textId="77777777" w:rsidR="00CE1970" w:rsidRPr="0051342B" w:rsidRDefault="00A849E0" w:rsidP="00A849E0">
      <w:pPr>
        <w:ind w:firstLineChars="200" w:firstLine="560"/>
        <w:jc w:val="left"/>
        <w:rPr>
          <w:rFonts w:asciiTheme="majorEastAsia" w:eastAsiaTheme="majorEastAsia" w:hAnsiTheme="majorEastAsia"/>
          <w:spacing w:val="-10"/>
          <w:sz w:val="24"/>
        </w:rPr>
      </w:pPr>
      <w:r>
        <w:rPr>
          <w:rFonts w:asciiTheme="majorEastAsia" w:eastAsiaTheme="majorEastAsia" w:hAnsiTheme="majorEastAsia" w:hint="eastAsia"/>
          <w:noProof/>
          <w:spacing w:val="-10"/>
          <w:sz w:val="28"/>
        </w:rPr>
        <mc:AlternateContent>
          <mc:Choice Requires="wps">
            <w:drawing>
              <wp:anchor distT="0" distB="0" distL="114300" distR="114300" simplePos="0" relativeHeight="251659264" behindDoc="0" locked="0" layoutInCell="1" allowOverlap="1" wp14:anchorId="5CAB13D5" wp14:editId="2A24CCBD">
                <wp:simplePos x="0" y="0"/>
                <wp:positionH relativeFrom="column">
                  <wp:posOffset>594995</wp:posOffset>
                </wp:positionH>
                <wp:positionV relativeFrom="paragraph">
                  <wp:posOffset>41910</wp:posOffset>
                </wp:positionV>
                <wp:extent cx="5076825" cy="9048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076825" cy="904875"/>
                        </a:xfrm>
                        <a:prstGeom prst="bracketPair">
                          <a:avLst>
                            <a:gd name="adj" fmla="val 1073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837FF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6.85pt;margin-top:3.3pt;width:399.75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" adj="2319" strokecolor="black [3213]" strokeweight=".5pt">
                <v:stroke joinstyle="miter"/>
              </v:shape>
            </w:pict>
          </mc:Fallback>
        </mc:AlternateContent>
      </w:r>
      <w:r w:rsidR="00FE6A79">
        <w:rPr>
          <w:rFonts w:asciiTheme="majorEastAsia" w:eastAsiaTheme="majorEastAsia" w:hAnsiTheme="majorEastAsia" w:hint="eastAsia"/>
          <w:spacing w:val="-10"/>
          <w:sz w:val="28"/>
        </w:rPr>
        <w:t xml:space="preserve">　　　</w:t>
      </w:r>
      <w:r w:rsidR="00FE6A79" w:rsidRPr="0051342B">
        <w:rPr>
          <w:rFonts w:asciiTheme="majorEastAsia" w:eastAsiaTheme="majorEastAsia" w:hAnsiTheme="majorEastAsia" w:hint="eastAsia"/>
          <w:spacing w:val="-10"/>
          <w:sz w:val="24"/>
        </w:rPr>
        <w:t>採用時期の延期を希望する理由（例：</w:t>
      </w:r>
      <w:r w:rsidR="0051342B">
        <w:rPr>
          <w:rFonts w:asciiTheme="majorEastAsia" w:eastAsiaTheme="majorEastAsia" w:hAnsiTheme="majorEastAsia" w:hint="eastAsia"/>
          <w:spacing w:val="-10"/>
          <w:sz w:val="24"/>
        </w:rPr>
        <w:t>大学院</w:t>
      </w:r>
      <w:r w:rsidR="00FE6A79" w:rsidRPr="0051342B">
        <w:rPr>
          <w:rFonts w:asciiTheme="majorEastAsia" w:eastAsiaTheme="majorEastAsia" w:hAnsiTheme="majorEastAsia" w:hint="eastAsia"/>
          <w:spacing w:val="-10"/>
          <w:sz w:val="24"/>
        </w:rPr>
        <w:t>進学を考えているため</w:t>
      </w:r>
      <w:r w:rsidR="0051342B">
        <w:rPr>
          <w:rFonts w:asciiTheme="majorEastAsia" w:eastAsiaTheme="majorEastAsia" w:hAnsiTheme="majorEastAsia" w:hint="eastAsia"/>
          <w:spacing w:val="-10"/>
          <w:sz w:val="24"/>
        </w:rPr>
        <w:t xml:space="preserve"> </w:t>
      </w:r>
      <w:r w:rsidR="00FE6A79" w:rsidRPr="0051342B">
        <w:rPr>
          <w:rFonts w:asciiTheme="majorEastAsia" w:eastAsiaTheme="majorEastAsia" w:hAnsiTheme="majorEastAsia" w:hint="eastAsia"/>
          <w:spacing w:val="-10"/>
          <w:sz w:val="24"/>
        </w:rPr>
        <w:t>等）</w:t>
      </w:r>
    </w:p>
    <w:p w14:paraId="3DB31956" w14:textId="77777777" w:rsidR="00FE6A79" w:rsidRPr="00A849E0" w:rsidRDefault="00FE6A79" w:rsidP="00354398">
      <w:pPr>
        <w:ind w:firstLine="240"/>
        <w:jc w:val="left"/>
        <w:rPr>
          <w:rFonts w:asciiTheme="majorEastAsia" w:eastAsiaTheme="majorEastAsia" w:hAnsiTheme="majorEastAsia"/>
          <w:spacing w:val="-10"/>
          <w:sz w:val="28"/>
        </w:rPr>
      </w:pPr>
    </w:p>
    <w:p w14:paraId="1ADFCC9D" w14:textId="77777777" w:rsidR="00FE6A79" w:rsidRDefault="00FE6A79" w:rsidP="00354398">
      <w:pPr>
        <w:ind w:firstLine="240"/>
        <w:jc w:val="left"/>
        <w:rPr>
          <w:rFonts w:asciiTheme="majorEastAsia" w:eastAsiaTheme="majorEastAsia" w:hAnsiTheme="majorEastAsia"/>
          <w:spacing w:val="-10"/>
          <w:sz w:val="28"/>
        </w:rPr>
      </w:pPr>
    </w:p>
    <w:p w14:paraId="16B96ABF" w14:textId="77777777" w:rsidR="00A849E0" w:rsidRDefault="00CE1970" w:rsidP="00176CEE">
      <w:pPr>
        <w:spacing w:line="480" w:lineRule="exact"/>
        <w:ind w:firstLineChars="200" w:firstLine="520"/>
        <w:jc w:val="left"/>
        <w:rPr>
          <w:rFonts w:asciiTheme="majorEastAsia" w:eastAsiaTheme="majorEastAsia" w:hAnsiTheme="majorEastAsia"/>
          <w:spacing w:val="-10"/>
          <w:sz w:val="28"/>
        </w:rPr>
      </w:pPr>
      <w:r>
        <w:rPr>
          <w:rFonts w:asciiTheme="majorEastAsia" w:eastAsiaTheme="majorEastAsia" w:hAnsiTheme="majorEastAsia" w:hint="eastAsia"/>
          <w:spacing w:val="-10"/>
          <w:sz w:val="28"/>
        </w:rPr>
        <w:t>３</w:t>
      </w:r>
      <w:r w:rsidR="00FE6A79">
        <w:rPr>
          <w:rFonts w:asciiTheme="majorEastAsia" w:eastAsiaTheme="majorEastAsia" w:hAnsiTheme="majorEastAsia" w:hint="eastAsia"/>
          <w:spacing w:val="-10"/>
          <w:sz w:val="28"/>
        </w:rPr>
        <w:t xml:space="preserve">　</w:t>
      </w:r>
      <w:r w:rsidR="00C509FF">
        <w:rPr>
          <w:rFonts w:asciiTheme="majorEastAsia" w:eastAsiaTheme="majorEastAsia" w:hAnsiTheme="majorEastAsia" w:hint="eastAsia"/>
          <w:spacing w:val="-10"/>
          <w:sz w:val="28"/>
        </w:rPr>
        <w:t>上記以外の時期の採用</w:t>
      </w:r>
      <w:r w:rsidR="00FE6A79">
        <w:rPr>
          <w:rFonts w:asciiTheme="majorEastAsia" w:eastAsiaTheme="majorEastAsia" w:hAnsiTheme="majorEastAsia" w:hint="eastAsia"/>
          <w:spacing w:val="-10"/>
          <w:sz w:val="28"/>
        </w:rPr>
        <w:t>を希望する</w:t>
      </w:r>
    </w:p>
    <w:p w14:paraId="6240CE58" w14:textId="77777777" w:rsidR="0051342B" w:rsidRDefault="0051342B" w:rsidP="00176CEE">
      <w:pPr>
        <w:spacing w:line="480" w:lineRule="exact"/>
        <w:ind w:firstLineChars="500" w:firstLine="1300"/>
        <w:jc w:val="left"/>
        <w:rPr>
          <w:rFonts w:asciiTheme="majorEastAsia" w:eastAsiaTheme="majorEastAsia" w:hAnsiTheme="majorEastAsia"/>
          <w:spacing w:val="-10"/>
          <w:sz w:val="28"/>
          <w:u w:val="single"/>
        </w:rPr>
      </w:pPr>
      <w:r>
        <w:rPr>
          <w:rFonts w:asciiTheme="majorEastAsia" w:eastAsiaTheme="majorEastAsia" w:hAnsiTheme="majorEastAsia" w:hint="eastAsia"/>
          <w:spacing w:val="-10"/>
          <w:sz w:val="28"/>
        </w:rPr>
        <w:t xml:space="preserve">採用希望時期　　</w:t>
      </w:r>
      <w:r w:rsidR="00A849E0">
        <w:rPr>
          <w:rFonts w:asciiTheme="majorEastAsia" w:eastAsiaTheme="majorEastAsia" w:hAnsiTheme="majorEastAsia" w:hint="eastAsia"/>
          <w:spacing w:val="-10"/>
          <w:sz w:val="28"/>
          <w:u w:val="single"/>
        </w:rPr>
        <w:t>令和　　年　　月</w:t>
      </w:r>
    </w:p>
    <w:p w14:paraId="6B38DF35" w14:textId="77777777" w:rsidR="00176CEE" w:rsidRDefault="00176CEE" w:rsidP="00176CEE">
      <w:pPr>
        <w:spacing w:line="160" w:lineRule="exact"/>
        <w:ind w:firstLineChars="500" w:firstLine="1300"/>
        <w:jc w:val="left"/>
        <w:rPr>
          <w:rFonts w:asciiTheme="majorEastAsia" w:eastAsiaTheme="majorEastAsia" w:hAnsiTheme="majorEastAsia"/>
          <w:spacing w:val="-10"/>
          <w:sz w:val="28"/>
        </w:rPr>
      </w:pPr>
    </w:p>
    <w:p w14:paraId="7FD7DAE7" w14:textId="77777777" w:rsidR="00CE1970" w:rsidRDefault="00A849E0" w:rsidP="00C509FF">
      <w:pPr>
        <w:spacing w:line="240" w:lineRule="exact"/>
        <w:jc w:val="left"/>
        <w:rPr>
          <w:rFonts w:asciiTheme="majorEastAsia" w:eastAsiaTheme="majorEastAsia" w:hAnsiTheme="majorEastAsia"/>
          <w:spacing w:val="-10"/>
          <w:sz w:val="28"/>
        </w:rPr>
      </w:pPr>
      <w:r>
        <w:rPr>
          <w:rFonts w:asciiTheme="majorEastAsia" w:eastAsiaTheme="majorEastAsia" w:hAnsiTheme="majorEastAsia" w:hint="eastAsia"/>
          <w:spacing w:val="-10"/>
          <w:sz w:val="28"/>
        </w:rPr>
        <w:t xml:space="preserve">　　　　　</w:t>
      </w:r>
      <w:r w:rsidRPr="00A849E0">
        <w:rPr>
          <w:rFonts w:asciiTheme="majorEastAsia" w:eastAsiaTheme="majorEastAsia" w:hAnsiTheme="majorEastAsia" w:hint="eastAsia"/>
          <w:spacing w:val="-10"/>
          <w:sz w:val="22"/>
        </w:rPr>
        <w:t>※</w:t>
      </w:r>
      <w:r w:rsidR="00F21924">
        <w:rPr>
          <w:rFonts w:asciiTheme="majorEastAsia" w:eastAsiaTheme="majorEastAsia" w:hAnsiTheme="majorEastAsia" w:hint="eastAsia"/>
          <w:spacing w:val="-10"/>
          <w:sz w:val="22"/>
        </w:rPr>
        <w:t>令和７</w:t>
      </w:r>
      <w:r>
        <w:rPr>
          <w:rFonts w:asciiTheme="majorEastAsia" w:eastAsiaTheme="majorEastAsia" w:hAnsiTheme="majorEastAsia" w:hint="eastAsia"/>
          <w:spacing w:val="-10"/>
          <w:sz w:val="22"/>
        </w:rPr>
        <w:t>年１０月１日以降で</w:t>
      </w:r>
      <w:r w:rsidR="00F21924">
        <w:rPr>
          <w:rFonts w:asciiTheme="majorEastAsia" w:eastAsiaTheme="majorEastAsia" w:hAnsiTheme="majorEastAsia" w:hint="eastAsia"/>
          <w:spacing w:val="-10"/>
          <w:sz w:val="22"/>
        </w:rPr>
        <w:t>令和８</w:t>
      </w:r>
      <w:r w:rsidRPr="00A849E0">
        <w:rPr>
          <w:rFonts w:asciiTheme="majorEastAsia" w:eastAsiaTheme="majorEastAsia" w:hAnsiTheme="majorEastAsia" w:hint="eastAsia"/>
          <w:spacing w:val="-10"/>
          <w:sz w:val="22"/>
        </w:rPr>
        <w:t>年４月１日より前</w:t>
      </w:r>
    </w:p>
    <w:p w14:paraId="16F5CA6E" w14:textId="77777777" w:rsidR="00A849E0" w:rsidRPr="00A849E0" w:rsidRDefault="00A849E0" w:rsidP="00C509FF">
      <w:pPr>
        <w:spacing w:line="240" w:lineRule="exact"/>
        <w:jc w:val="left"/>
        <w:rPr>
          <w:rFonts w:asciiTheme="majorEastAsia" w:eastAsiaTheme="majorEastAsia" w:hAnsiTheme="majorEastAsia"/>
          <w:spacing w:val="-10"/>
          <w:sz w:val="28"/>
        </w:rPr>
      </w:pPr>
    </w:p>
    <w:p w14:paraId="6E6390D6" w14:textId="77777777" w:rsidR="003126DB" w:rsidRPr="003126DB" w:rsidRDefault="003126DB" w:rsidP="003126DB">
      <w:pPr>
        <w:spacing w:before="120" w:line="280" w:lineRule="exact"/>
        <w:ind w:left="440" w:hangingChars="200" w:hanging="440"/>
        <w:jc w:val="left"/>
        <w:rPr>
          <w:rFonts w:asciiTheme="majorEastAsia" w:eastAsiaTheme="majorEastAsia" w:hAnsiTheme="majorEastAsia"/>
          <w:sz w:val="22"/>
          <w:bdr w:val="single" w:sz="4" w:space="0" w:color="auto"/>
        </w:rPr>
      </w:pPr>
      <w:r w:rsidRPr="003126DB">
        <w:rPr>
          <w:rFonts w:asciiTheme="majorEastAsia" w:eastAsiaTheme="majorEastAsia" w:hAnsiTheme="majorEastAsia" w:hint="eastAsia"/>
          <w:sz w:val="22"/>
          <w:bdr w:val="single" w:sz="4" w:space="0" w:color="auto"/>
        </w:rPr>
        <w:t>留意事項</w:t>
      </w:r>
    </w:p>
    <w:p w14:paraId="7CB84864" w14:textId="77777777" w:rsidR="003126DB" w:rsidRDefault="00176CEE" w:rsidP="00176CEE">
      <w:pPr>
        <w:spacing w:before="120" w:line="240" w:lineRule="exact"/>
        <w:ind w:leftChars="100" w:left="43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w:t>
      </w:r>
      <w:r w:rsidR="00F21924">
        <w:rPr>
          <w:rFonts w:asciiTheme="majorEastAsia" w:eastAsiaTheme="majorEastAsia" w:hAnsiTheme="majorEastAsia" w:hint="eastAsia"/>
          <w:sz w:val="22"/>
        </w:rPr>
        <w:t xml:space="preserve">　</w:t>
      </w:r>
      <w:r w:rsidR="009B4BB9">
        <w:rPr>
          <w:rFonts w:asciiTheme="majorEastAsia" w:eastAsiaTheme="majorEastAsia" w:hAnsiTheme="majorEastAsia" w:hint="eastAsia"/>
          <w:sz w:val="22"/>
        </w:rPr>
        <w:t>この回答</w:t>
      </w:r>
      <w:r w:rsidR="00FE6A79">
        <w:rPr>
          <w:rFonts w:asciiTheme="majorEastAsia" w:eastAsiaTheme="majorEastAsia" w:hAnsiTheme="majorEastAsia" w:hint="eastAsia"/>
          <w:sz w:val="22"/>
        </w:rPr>
        <w:t>内容</w:t>
      </w:r>
      <w:r w:rsidR="009B4BB9">
        <w:rPr>
          <w:rFonts w:asciiTheme="majorEastAsia" w:eastAsiaTheme="majorEastAsia" w:hAnsiTheme="majorEastAsia" w:hint="eastAsia"/>
          <w:sz w:val="22"/>
        </w:rPr>
        <w:t>は、</w:t>
      </w:r>
      <w:r w:rsidR="00CE1970">
        <w:rPr>
          <w:rFonts w:asciiTheme="majorEastAsia" w:eastAsiaTheme="majorEastAsia" w:hAnsiTheme="majorEastAsia" w:hint="eastAsia"/>
          <w:sz w:val="22"/>
        </w:rPr>
        <w:t>人事</w:t>
      </w:r>
      <w:r w:rsidR="00F21924">
        <w:rPr>
          <w:rFonts w:asciiTheme="majorEastAsia" w:eastAsiaTheme="majorEastAsia" w:hAnsiTheme="majorEastAsia" w:hint="eastAsia"/>
          <w:sz w:val="22"/>
        </w:rPr>
        <w:t>・組織経営</w:t>
      </w:r>
      <w:r w:rsidR="00CE1970">
        <w:rPr>
          <w:rFonts w:asciiTheme="majorEastAsia" w:eastAsiaTheme="majorEastAsia" w:hAnsiTheme="majorEastAsia" w:hint="eastAsia"/>
          <w:sz w:val="22"/>
        </w:rPr>
        <w:t>課による面接の参考とするもので</w:t>
      </w:r>
      <w:r w:rsidR="001575C6">
        <w:rPr>
          <w:rFonts w:asciiTheme="majorEastAsia" w:eastAsiaTheme="majorEastAsia" w:hAnsiTheme="majorEastAsia" w:hint="eastAsia"/>
          <w:sz w:val="22"/>
        </w:rPr>
        <w:t>あり</w:t>
      </w:r>
      <w:r w:rsidR="00CE1970">
        <w:rPr>
          <w:rFonts w:asciiTheme="majorEastAsia" w:eastAsiaTheme="majorEastAsia" w:hAnsiTheme="majorEastAsia" w:hint="eastAsia"/>
          <w:sz w:val="22"/>
        </w:rPr>
        <w:t>、</w:t>
      </w:r>
      <w:r w:rsidR="009B4BB9">
        <w:rPr>
          <w:rFonts w:asciiTheme="majorEastAsia" w:eastAsiaTheme="majorEastAsia" w:hAnsiTheme="majorEastAsia" w:hint="eastAsia"/>
          <w:sz w:val="22"/>
        </w:rPr>
        <w:t>合否に影響を与えるものではありません。</w:t>
      </w:r>
    </w:p>
    <w:p w14:paraId="44BE1ED6" w14:textId="77777777" w:rsidR="003126DB" w:rsidRDefault="00176CEE" w:rsidP="00176CEE">
      <w:pPr>
        <w:spacing w:before="120" w:line="240" w:lineRule="exact"/>
        <w:ind w:leftChars="100" w:left="43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w:t>
      </w:r>
      <w:r w:rsidR="00F21924">
        <w:rPr>
          <w:rFonts w:asciiTheme="majorEastAsia" w:eastAsiaTheme="majorEastAsia" w:hAnsiTheme="majorEastAsia" w:hint="eastAsia"/>
          <w:sz w:val="22"/>
        </w:rPr>
        <w:t xml:space="preserve">　</w:t>
      </w:r>
      <w:r w:rsidR="003126DB">
        <w:rPr>
          <w:rFonts w:asciiTheme="majorEastAsia" w:eastAsiaTheme="majorEastAsia" w:hAnsiTheme="majorEastAsia" w:hint="eastAsia"/>
          <w:sz w:val="22"/>
        </w:rPr>
        <w:t>採用時期を延期した場合、最終合格した翌年度以降に任命権者が面談を行い、正式に採用を決定します。</w:t>
      </w:r>
    </w:p>
    <w:p w14:paraId="4CB1D0FB" w14:textId="77777777" w:rsidR="00176CEE" w:rsidRPr="003126DB" w:rsidRDefault="00176CEE" w:rsidP="00176CEE">
      <w:pPr>
        <w:spacing w:before="120" w:line="240" w:lineRule="exact"/>
        <w:ind w:leftChars="100" w:left="43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w:t>
      </w:r>
      <w:r w:rsidR="00F21924">
        <w:rPr>
          <w:rFonts w:asciiTheme="majorEastAsia" w:eastAsiaTheme="majorEastAsia" w:hAnsiTheme="majorEastAsia" w:hint="eastAsia"/>
          <w:sz w:val="22"/>
        </w:rPr>
        <w:t xml:space="preserve">　</w:t>
      </w:r>
      <w:r>
        <w:rPr>
          <w:rFonts w:asciiTheme="majorEastAsia" w:eastAsiaTheme="majorEastAsia" w:hAnsiTheme="majorEastAsia" w:hint="eastAsia"/>
          <w:sz w:val="22"/>
        </w:rPr>
        <w:t>本紙の内容について不明点等がある場合は、石川県</w:t>
      </w:r>
      <w:r w:rsidR="00080976">
        <w:rPr>
          <w:rFonts w:asciiTheme="majorEastAsia" w:eastAsiaTheme="majorEastAsia" w:hAnsiTheme="majorEastAsia" w:hint="eastAsia"/>
          <w:sz w:val="22"/>
        </w:rPr>
        <w:t>総務部</w:t>
      </w:r>
      <w:r>
        <w:rPr>
          <w:rFonts w:asciiTheme="majorEastAsia" w:eastAsiaTheme="majorEastAsia" w:hAnsiTheme="majorEastAsia" w:hint="eastAsia"/>
          <w:sz w:val="22"/>
        </w:rPr>
        <w:t>人事</w:t>
      </w:r>
      <w:r w:rsidR="00F21924">
        <w:rPr>
          <w:rFonts w:asciiTheme="majorEastAsia" w:eastAsiaTheme="majorEastAsia" w:hAnsiTheme="majorEastAsia" w:hint="eastAsia"/>
          <w:sz w:val="22"/>
        </w:rPr>
        <w:t>・組織経営</w:t>
      </w:r>
      <w:r>
        <w:rPr>
          <w:rFonts w:asciiTheme="majorEastAsia" w:eastAsiaTheme="majorEastAsia" w:hAnsiTheme="majorEastAsia" w:hint="eastAsia"/>
          <w:sz w:val="22"/>
        </w:rPr>
        <w:t>課（076-225-1242）ま</w:t>
      </w:r>
      <w:r w:rsidR="00080976">
        <w:rPr>
          <w:rFonts w:asciiTheme="majorEastAsia" w:eastAsiaTheme="majorEastAsia" w:hAnsiTheme="majorEastAsia" w:hint="eastAsia"/>
          <w:sz w:val="22"/>
        </w:rPr>
        <w:t>でお問い合わせ</w:t>
      </w:r>
      <w:r>
        <w:rPr>
          <w:rFonts w:asciiTheme="majorEastAsia" w:eastAsiaTheme="majorEastAsia" w:hAnsiTheme="majorEastAsia" w:hint="eastAsia"/>
          <w:sz w:val="22"/>
        </w:rPr>
        <w:t>ください。</w:t>
      </w:r>
    </w:p>
    <w:sectPr w:rsidR="00176CEE" w:rsidRPr="003126DB" w:rsidSect="00F21924">
      <w:pgSz w:w="11906" w:h="16838"/>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940F5" w14:textId="77777777" w:rsidR="00FF0584" w:rsidRDefault="00FF0584" w:rsidP="00354398">
      <w:r>
        <w:separator/>
      </w:r>
    </w:p>
  </w:endnote>
  <w:endnote w:type="continuationSeparator" w:id="0">
    <w:p w14:paraId="7610B6D3" w14:textId="77777777" w:rsidR="00FF0584" w:rsidRDefault="00FF0584" w:rsidP="00354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06791" w14:textId="77777777" w:rsidR="00FF0584" w:rsidRDefault="00FF0584" w:rsidP="00354398">
      <w:r>
        <w:separator/>
      </w:r>
    </w:p>
  </w:footnote>
  <w:footnote w:type="continuationSeparator" w:id="0">
    <w:p w14:paraId="30BDCED8" w14:textId="77777777" w:rsidR="00FF0584" w:rsidRDefault="00FF0584" w:rsidP="003543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49A"/>
    <w:rsid w:val="000269BD"/>
    <w:rsid w:val="00080976"/>
    <w:rsid w:val="00083FFC"/>
    <w:rsid w:val="000B364D"/>
    <w:rsid w:val="0011587A"/>
    <w:rsid w:val="001575C6"/>
    <w:rsid w:val="00176CEE"/>
    <w:rsid w:val="002F5968"/>
    <w:rsid w:val="003126DB"/>
    <w:rsid w:val="00354398"/>
    <w:rsid w:val="003C282A"/>
    <w:rsid w:val="00425EB6"/>
    <w:rsid w:val="00442BFF"/>
    <w:rsid w:val="0051342B"/>
    <w:rsid w:val="0066549A"/>
    <w:rsid w:val="00761299"/>
    <w:rsid w:val="007F5BBD"/>
    <w:rsid w:val="009B4BB9"/>
    <w:rsid w:val="00A849E0"/>
    <w:rsid w:val="00C509FF"/>
    <w:rsid w:val="00C53DCD"/>
    <w:rsid w:val="00C64A2E"/>
    <w:rsid w:val="00CE1970"/>
    <w:rsid w:val="00D31FD7"/>
    <w:rsid w:val="00F21924"/>
    <w:rsid w:val="00F71394"/>
    <w:rsid w:val="00FE6A79"/>
    <w:rsid w:val="00FF0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93C9FB"/>
  <w15:chartTrackingRefBased/>
  <w15:docId w15:val="{F29B0326-687F-439E-A689-D6CB0AB68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4398"/>
    <w:pPr>
      <w:tabs>
        <w:tab w:val="center" w:pos="4252"/>
        <w:tab w:val="right" w:pos="8504"/>
      </w:tabs>
      <w:snapToGrid w:val="0"/>
    </w:pPr>
  </w:style>
  <w:style w:type="character" w:customStyle="1" w:styleId="a4">
    <w:name w:val="ヘッダー (文字)"/>
    <w:basedOn w:val="a0"/>
    <w:link w:val="a3"/>
    <w:uiPriority w:val="99"/>
    <w:rsid w:val="00354398"/>
  </w:style>
  <w:style w:type="paragraph" w:styleId="a5">
    <w:name w:val="footer"/>
    <w:basedOn w:val="a"/>
    <w:link w:val="a6"/>
    <w:uiPriority w:val="99"/>
    <w:unhideWhenUsed/>
    <w:rsid w:val="00354398"/>
    <w:pPr>
      <w:tabs>
        <w:tab w:val="center" w:pos="4252"/>
        <w:tab w:val="right" w:pos="8504"/>
      </w:tabs>
      <w:snapToGrid w:val="0"/>
    </w:pPr>
  </w:style>
  <w:style w:type="character" w:customStyle="1" w:styleId="a6">
    <w:name w:val="フッター (文字)"/>
    <w:basedOn w:val="a0"/>
    <w:link w:val="a5"/>
    <w:uiPriority w:val="99"/>
    <w:rsid w:val="00354398"/>
  </w:style>
  <w:style w:type="paragraph" w:styleId="a7">
    <w:name w:val="Balloon Text"/>
    <w:basedOn w:val="a"/>
    <w:link w:val="a8"/>
    <w:uiPriority w:val="99"/>
    <w:semiHidden/>
    <w:unhideWhenUsed/>
    <w:rsid w:val="009B4BB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B4B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石田　萌</cp:lastModifiedBy>
  <cp:revision>2</cp:revision>
  <cp:lastPrinted>2025-05-07T11:53:00Z</cp:lastPrinted>
  <dcterms:created xsi:type="dcterms:W3CDTF">2025-07-09T00:24:00Z</dcterms:created>
  <dcterms:modified xsi:type="dcterms:W3CDTF">2025-07-09T00:24:00Z</dcterms:modified>
</cp:coreProperties>
</file>